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B74FBD" w14:textId="19BD2E45" w:rsidR="009D3EB5" w:rsidRDefault="00710EDC" w:rsidP="007B03F2">
      <w:pPr>
        <w:tabs>
          <w:tab w:val="left" w:pos="1440"/>
          <w:tab w:val="left" w:pos="3060"/>
          <w:tab w:val="left" w:pos="3240"/>
        </w:tabs>
        <w:spacing w:after="0" w:line="240" w:lineRule="auto"/>
        <w:rPr>
          <w:rFonts w:ascii="Arial" w:eastAsia="Times New Roman" w:hAnsi="Arial" w:cs="Arial"/>
          <w:szCs w:val="24"/>
        </w:rPr>
      </w:pPr>
      <w:r>
        <w:rPr>
          <w:rFonts w:ascii="Arial" w:eastAsia="Times New Roman" w:hAnsi="Arial" w:cs="Arial"/>
          <w:noProof/>
          <w:szCs w:val="24"/>
        </w:rPr>
        <w:drawing>
          <wp:inline distT="0" distB="0" distL="0" distR="0" wp14:anchorId="5376368E" wp14:editId="2C60D44C">
            <wp:extent cx="2314575" cy="762000"/>
            <wp:effectExtent l="0" t="0" r="0" b="0"/>
            <wp:docPr id="1" name="Picture 1" descr="ns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14575" cy="762000"/>
                    </a:xfrm>
                    <a:prstGeom prst="rect">
                      <a:avLst/>
                    </a:prstGeom>
                    <a:noFill/>
                    <a:ln>
                      <a:noFill/>
                    </a:ln>
                  </pic:spPr>
                </pic:pic>
              </a:graphicData>
            </a:graphic>
          </wp:inline>
        </w:drawing>
      </w:r>
    </w:p>
    <w:p w14:paraId="6A251F4A" w14:textId="6A02CA8B" w:rsidR="003C37D1" w:rsidRPr="00775DAA" w:rsidRDefault="00A12D71" w:rsidP="00A12D71">
      <w:pPr>
        <w:tabs>
          <w:tab w:val="left" w:pos="1440"/>
          <w:tab w:val="left" w:pos="3060"/>
          <w:tab w:val="left" w:pos="3240"/>
        </w:tabs>
        <w:spacing w:after="0" w:line="240" w:lineRule="auto"/>
        <w:jc w:val="right"/>
        <w:rPr>
          <w:rFonts w:ascii="Arial" w:eastAsia="Times New Roman" w:hAnsi="Arial" w:cs="Arial"/>
          <w:b/>
          <w:szCs w:val="24"/>
        </w:rPr>
      </w:pP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Pr>
          <w:rFonts w:ascii="Arial" w:eastAsia="Times New Roman" w:hAnsi="Arial" w:cs="Arial"/>
          <w:szCs w:val="24"/>
        </w:rPr>
        <w:tab/>
      </w:r>
      <w:r w:rsidR="003C37D1" w:rsidRPr="00D66C0D">
        <w:rPr>
          <w:rFonts w:ascii="Arial" w:eastAsia="Times New Roman" w:hAnsi="Arial" w:cs="Arial"/>
          <w:b/>
          <w:szCs w:val="24"/>
        </w:rPr>
        <w:t>FOR IMMEDIATE RELEASE</w:t>
      </w:r>
    </w:p>
    <w:p w14:paraId="62A8192D" w14:textId="588641A8" w:rsidR="003C37D1" w:rsidRDefault="003C37D1" w:rsidP="00A52B28">
      <w:pPr>
        <w:tabs>
          <w:tab w:val="left" w:pos="990"/>
        </w:tabs>
        <w:spacing w:after="0" w:line="240" w:lineRule="auto"/>
        <w:jc w:val="right"/>
        <w:rPr>
          <w:rFonts w:ascii="Arial" w:eastAsia="Times New Roman" w:hAnsi="Arial" w:cs="Arial"/>
          <w:szCs w:val="24"/>
        </w:rPr>
      </w:pPr>
      <w:r w:rsidRPr="007B03F2">
        <w:rPr>
          <w:rFonts w:ascii="Arial" w:eastAsia="Times New Roman" w:hAnsi="Arial" w:cs="Arial"/>
          <w:szCs w:val="24"/>
        </w:rPr>
        <w:t>Contact:</w:t>
      </w:r>
      <w:r w:rsidR="007B5E09">
        <w:rPr>
          <w:rFonts w:ascii="Arial" w:eastAsia="Times New Roman" w:hAnsi="Arial" w:cs="Arial"/>
          <w:szCs w:val="24"/>
        </w:rPr>
        <w:t xml:space="preserve"> </w:t>
      </w:r>
      <w:r w:rsidR="00F61734">
        <w:rPr>
          <w:rFonts w:ascii="Arial" w:eastAsia="Times New Roman" w:hAnsi="Arial" w:cs="Arial"/>
          <w:szCs w:val="24"/>
        </w:rPr>
        <w:t>James Crawford, Communications Mgr.</w:t>
      </w:r>
    </w:p>
    <w:p w14:paraId="31919C9A" w14:textId="3B61009F" w:rsidR="00770219" w:rsidRDefault="00770219" w:rsidP="00A52B28">
      <w:pPr>
        <w:tabs>
          <w:tab w:val="left" w:pos="990"/>
        </w:tabs>
        <w:spacing w:after="0" w:line="240" w:lineRule="auto"/>
        <w:jc w:val="right"/>
        <w:rPr>
          <w:rFonts w:ascii="Arial" w:eastAsia="Times New Roman" w:hAnsi="Arial" w:cs="Arial"/>
          <w:szCs w:val="24"/>
        </w:rPr>
      </w:pPr>
      <w:r>
        <w:rPr>
          <w:rFonts w:ascii="Arial" w:eastAsia="Times New Roman" w:hAnsi="Arial" w:cs="Arial"/>
          <w:szCs w:val="24"/>
        </w:rPr>
        <w:t>571-982-7360</w:t>
      </w:r>
    </w:p>
    <w:p w14:paraId="377CA736" w14:textId="4D94F2F9" w:rsidR="003C37D1" w:rsidRPr="00055AB1" w:rsidRDefault="00F61734" w:rsidP="00055AB1">
      <w:pPr>
        <w:tabs>
          <w:tab w:val="left" w:pos="990"/>
        </w:tabs>
        <w:spacing w:after="0" w:line="240" w:lineRule="auto"/>
        <w:jc w:val="right"/>
        <w:rPr>
          <w:rFonts w:ascii="Arial" w:eastAsia="Times New Roman" w:hAnsi="Arial" w:cs="Arial"/>
          <w:color w:val="0000FF" w:themeColor="hyperlink"/>
          <w:szCs w:val="24"/>
          <w:u w:val="single"/>
        </w:rPr>
      </w:pPr>
      <w:r>
        <w:rPr>
          <w:rStyle w:val="Hyperlink"/>
          <w:rFonts w:ascii="Arial" w:eastAsia="Times New Roman" w:hAnsi="Arial" w:cs="Arial"/>
          <w:szCs w:val="24"/>
        </w:rPr>
        <w:t>jcrawford</w:t>
      </w:r>
      <w:r w:rsidR="003C37D1" w:rsidRPr="00F61734">
        <w:rPr>
          <w:rStyle w:val="Hyperlink"/>
          <w:rFonts w:ascii="Arial" w:eastAsia="Times New Roman" w:hAnsi="Arial" w:cs="Arial"/>
          <w:szCs w:val="24"/>
        </w:rPr>
        <w:t>@nsacct.org</w:t>
      </w:r>
    </w:p>
    <w:p w14:paraId="6532DCCD" w14:textId="77777777" w:rsidR="004B28B6" w:rsidRDefault="004B28B6" w:rsidP="00025FA3">
      <w:pPr>
        <w:tabs>
          <w:tab w:val="left" w:pos="1170"/>
          <w:tab w:val="left" w:pos="1440"/>
          <w:tab w:val="left" w:pos="2790"/>
          <w:tab w:val="left" w:pos="3240"/>
        </w:tabs>
        <w:spacing w:after="0" w:line="240" w:lineRule="auto"/>
        <w:jc w:val="center"/>
        <w:rPr>
          <w:rFonts w:eastAsia="Times New Roman" w:cs="Arial"/>
          <w:b/>
          <w:sz w:val="40"/>
          <w:szCs w:val="40"/>
        </w:rPr>
      </w:pPr>
    </w:p>
    <w:p w14:paraId="2AEF8F42" w14:textId="5787833D" w:rsidR="00C21853" w:rsidRPr="003C37D1" w:rsidRDefault="003E0C20" w:rsidP="00025FA3">
      <w:pPr>
        <w:tabs>
          <w:tab w:val="left" w:pos="1170"/>
          <w:tab w:val="left" w:pos="1440"/>
          <w:tab w:val="left" w:pos="2790"/>
          <w:tab w:val="left" w:pos="3240"/>
        </w:tabs>
        <w:spacing w:after="0" w:line="240" w:lineRule="auto"/>
        <w:jc w:val="center"/>
        <w:rPr>
          <w:rFonts w:eastAsia="Times New Roman" w:cs="Arial"/>
          <w:b/>
          <w:sz w:val="40"/>
          <w:szCs w:val="40"/>
        </w:rPr>
      </w:pPr>
      <w:r>
        <w:rPr>
          <w:rFonts w:eastAsia="Times New Roman" w:cs="Arial"/>
          <w:b/>
          <w:sz w:val="40"/>
          <w:szCs w:val="40"/>
        </w:rPr>
        <w:t xml:space="preserve">NSA </w:t>
      </w:r>
      <w:r w:rsidR="00770219">
        <w:rPr>
          <w:rFonts w:eastAsia="Times New Roman" w:cs="Arial"/>
          <w:b/>
          <w:sz w:val="40"/>
          <w:szCs w:val="40"/>
        </w:rPr>
        <w:t>Welcomes Jennifer Harrison</w:t>
      </w:r>
    </w:p>
    <w:p w14:paraId="7C3B2DDA" w14:textId="77777777" w:rsidR="007B03F2" w:rsidRPr="003C37D1" w:rsidRDefault="007B03F2" w:rsidP="003C37D1">
      <w:pPr>
        <w:tabs>
          <w:tab w:val="left" w:pos="1170"/>
          <w:tab w:val="left" w:pos="1440"/>
          <w:tab w:val="left" w:pos="2790"/>
          <w:tab w:val="left" w:pos="3240"/>
        </w:tabs>
        <w:spacing w:after="0" w:line="240" w:lineRule="auto"/>
        <w:rPr>
          <w:rFonts w:eastAsia="Times New Roman" w:cs="Arial"/>
          <w:sz w:val="24"/>
          <w:szCs w:val="24"/>
        </w:rPr>
      </w:pPr>
    </w:p>
    <w:p w14:paraId="54990F94" w14:textId="0A17EBC1" w:rsidR="005C44AD" w:rsidRDefault="005C44AD" w:rsidP="00055AB1">
      <w:pPr>
        <w:spacing w:after="0" w:line="240" w:lineRule="auto"/>
        <w:rPr>
          <w:rFonts w:cs="Arial"/>
        </w:rPr>
      </w:pPr>
      <w:r w:rsidRPr="00C625A3">
        <w:rPr>
          <w:rFonts w:eastAsia="Times New Roman" w:cs="Arial"/>
        </w:rPr>
        <w:t xml:space="preserve">Alexandria, VA, </w:t>
      </w:r>
      <w:r w:rsidR="00574C98" w:rsidRPr="00C625A3">
        <w:rPr>
          <w:rFonts w:eastAsia="Times New Roman" w:cs="Arial"/>
        </w:rPr>
        <w:t>January</w:t>
      </w:r>
      <w:r w:rsidRPr="00C625A3">
        <w:rPr>
          <w:rFonts w:eastAsia="Times New Roman" w:cs="Arial"/>
        </w:rPr>
        <w:t xml:space="preserve"> </w:t>
      </w:r>
      <w:r w:rsidR="00523235">
        <w:rPr>
          <w:rFonts w:eastAsia="Times New Roman" w:cs="Arial"/>
        </w:rPr>
        <w:t>11</w:t>
      </w:r>
      <w:r w:rsidR="003C37D1" w:rsidRPr="00C625A3">
        <w:rPr>
          <w:rFonts w:eastAsia="Times New Roman" w:cs="Arial"/>
        </w:rPr>
        <w:t>, 201</w:t>
      </w:r>
      <w:r w:rsidR="00574C98" w:rsidRPr="00C625A3">
        <w:rPr>
          <w:rFonts w:eastAsia="Times New Roman" w:cs="Arial"/>
        </w:rPr>
        <w:t>9</w:t>
      </w:r>
      <w:r w:rsidR="007B03F2" w:rsidRPr="00C625A3">
        <w:rPr>
          <w:rFonts w:eastAsia="Times New Roman" w:cs="Arial"/>
        </w:rPr>
        <w:t xml:space="preserve"> —</w:t>
      </w:r>
      <w:r w:rsidR="00770219">
        <w:rPr>
          <w:rFonts w:cs="Arial"/>
        </w:rPr>
        <w:t xml:space="preserve"> The </w:t>
      </w:r>
      <w:hyperlink r:id="rId13" w:history="1">
        <w:r w:rsidR="007A06CA" w:rsidRPr="00C625A3">
          <w:rPr>
            <w:rStyle w:val="Hyperlink"/>
            <w:rFonts w:cs="Arial"/>
          </w:rPr>
          <w:t>National Society of Accountants</w:t>
        </w:r>
      </w:hyperlink>
      <w:r w:rsidR="007A06CA" w:rsidRPr="00C625A3">
        <w:rPr>
          <w:rFonts w:cs="Arial"/>
        </w:rPr>
        <w:t xml:space="preserve"> </w:t>
      </w:r>
      <w:r w:rsidRPr="00523235">
        <w:rPr>
          <w:rStyle w:val="Hyperlink"/>
          <w:rFonts w:cs="Arial"/>
          <w:color w:val="auto"/>
          <w:u w:val="none"/>
        </w:rPr>
        <w:t>(NSA)</w:t>
      </w:r>
      <w:r w:rsidR="00770219" w:rsidRPr="007C351F">
        <w:rPr>
          <w:rStyle w:val="Hyperlink"/>
          <w:rFonts w:cs="Arial"/>
          <w:color w:val="auto"/>
          <w:u w:val="none"/>
        </w:rPr>
        <w:t xml:space="preserve"> </w:t>
      </w:r>
      <w:r w:rsidR="00770219" w:rsidRPr="00770219">
        <w:rPr>
          <w:rStyle w:val="Hyperlink"/>
          <w:rFonts w:cs="Arial"/>
          <w:color w:val="auto"/>
          <w:u w:val="none"/>
        </w:rPr>
        <w:t>is pleased to announce and welcome Ms. Jennifer Harrison as Membership Director</w:t>
      </w:r>
      <w:r w:rsidRPr="00C625A3">
        <w:rPr>
          <w:rFonts w:cs="Arial"/>
        </w:rPr>
        <w:t xml:space="preserve">. </w:t>
      </w:r>
      <w:r w:rsidR="00574C98" w:rsidRPr="00C625A3">
        <w:rPr>
          <w:rFonts w:cs="Arial"/>
        </w:rPr>
        <w:t xml:space="preserve">Ms. Harrison </w:t>
      </w:r>
      <w:r w:rsidR="00770219">
        <w:rPr>
          <w:rFonts w:cs="Arial"/>
        </w:rPr>
        <w:t>will be</w:t>
      </w:r>
      <w:r w:rsidR="00574C98" w:rsidRPr="00C625A3">
        <w:rPr>
          <w:rFonts w:cs="Arial"/>
        </w:rPr>
        <w:t xml:space="preserve"> responsible for membership development, retention, and membership services</w:t>
      </w:r>
      <w:r w:rsidRPr="00C625A3">
        <w:rPr>
          <w:rFonts w:cs="Arial"/>
        </w:rPr>
        <w:t>.</w:t>
      </w:r>
      <w:r w:rsidR="00770219">
        <w:rPr>
          <w:rFonts w:cs="Arial"/>
        </w:rPr>
        <w:t xml:space="preserve"> She will also contribute to strategic planning and execution of association programs.</w:t>
      </w:r>
    </w:p>
    <w:p w14:paraId="7D448169" w14:textId="482581BF" w:rsidR="00523235" w:rsidRDefault="00523235" w:rsidP="00055AB1">
      <w:pPr>
        <w:spacing w:after="0" w:line="240" w:lineRule="auto"/>
        <w:rPr>
          <w:rFonts w:cs="Arial"/>
        </w:rPr>
      </w:pPr>
    </w:p>
    <w:p w14:paraId="61EF45BD" w14:textId="202B1278" w:rsidR="00523235" w:rsidRPr="00C625A3" w:rsidRDefault="00523235" w:rsidP="00055AB1">
      <w:pPr>
        <w:spacing w:after="0" w:line="240" w:lineRule="auto"/>
        <w:rPr>
          <w:rFonts w:cs="Arial"/>
        </w:rPr>
      </w:pPr>
      <w:r w:rsidRPr="00523235">
        <w:rPr>
          <w:rFonts w:cs="Arial"/>
        </w:rPr>
        <w:t>“I am thrilled to be a part of a long-standing and well-respected society and am excited to work with the members and staff to maintain the reputation while shaping a society for the future</w:t>
      </w:r>
      <w:r>
        <w:rPr>
          <w:rFonts w:cs="Arial"/>
        </w:rPr>
        <w:t>,” Harrison said.</w:t>
      </w:r>
    </w:p>
    <w:p w14:paraId="574CCAD4" w14:textId="36FD02C3" w:rsidR="00A52B28" w:rsidRPr="00523235" w:rsidRDefault="00A52B28" w:rsidP="00055AB1">
      <w:pPr>
        <w:spacing w:after="0" w:line="240" w:lineRule="auto"/>
        <w:rPr>
          <w:rFonts w:cs="Arial"/>
        </w:rPr>
      </w:pPr>
    </w:p>
    <w:p w14:paraId="4982763D" w14:textId="37256354" w:rsidR="00523235" w:rsidRDefault="00523235" w:rsidP="00523235">
      <w:pPr>
        <w:spacing w:after="0" w:line="240" w:lineRule="auto"/>
        <w:rPr>
          <w:rFonts w:cs="Arial"/>
        </w:rPr>
      </w:pPr>
      <w:r>
        <w:rPr>
          <w:rFonts w:cs="Arial"/>
        </w:rPr>
        <w:t xml:space="preserve">Ms. </w:t>
      </w:r>
      <w:r w:rsidRPr="00523235">
        <w:rPr>
          <w:rFonts w:cs="Arial"/>
        </w:rPr>
        <w:t>Harrison comes to NSA with over 10 years of association experience ranging from membership to event planning to operations. Most recently, Harrison worked at the National Association of Enrolled Agents in the Membership Department overseeing all day-to-day membership operations.  There, she develop</w:t>
      </w:r>
      <w:r>
        <w:rPr>
          <w:rFonts w:cs="Arial"/>
        </w:rPr>
        <w:t>ed and implemented</w:t>
      </w:r>
      <w:r w:rsidRPr="00523235">
        <w:rPr>
          <w:rFonts w:cs="Arial"/>
        </w:rPr>
        <w:t xml:space="preserve"> membership outreach efforts, including presentations, training, and marketing</w:t>
      </w:r>
      <w:r>
        <w:rPr>
          <w:rFonts w:cs="Arial"/>
        </w:rPr>
        <w:t>.</w:t>
      </w:r>
      <w:r w:rsidRPr="00523235">
        <w:rPr>
          <w:rFonts w:cs="Arial"/>
        </w:rPr>
        <w:t xml:space="preserve"> </w:t>
      </w:r>
    </w:p>
    <w:p w14:paraId="2924B2B6" w14:textId="77777777" w:rsidR="00523235" w:rsidRPr="00C625A3" w:rsidRDefault="00523235" w:rsidP="00523235">
      <w:pPr>
        <w:spacing w:after="0" w:line="240" w:lineRule="auto"/>
        <w:rPr>
          <w:rFonts w:cs="Arial"/>
        </w:rPr>
      </w:pPr>
    </w:p>
    <w:p w14:paraId="7FE8C468" w14:textId="2673AC5A" w:rsidR="00523235" w:rsidRDefault="00523235" w:rsidP="00523235">
      <w:pPr>
        <w:spacing w:after="0" w:line="240" w:lineRule="auto"/>
        <w:rPr>
          <w:rFonts w:cs="Arial"/>
        </w:rPr>
      </w:pPr>
      <w:r w:rsidRPr="00C625A3">
        <w:rPr>
          <w:rFonts w:cs="Arial"/>
        </w:rPr>
        <w:t xml:space="preserve">“NSA is pleased to bring Jennifer Harrison on board as our new Membership Director,” said NSA </w:t>
      </w:r>
      <w:r>
        <w:rPr>
          <w:rFonts w:cs="Arial"/>
        </w:rPr>
        <w:t>CEO John Rice.</w:t>
      </w:r>
      <w:r w:rsidRPr="00C625A3">
        <w:rPr>
          <w:rFonts w:cs="Arial"/>
        </w:rPr>
        <w:t xml:space="preserve"> “Her experience in the tax and accounting industry will benefit the members and organization as a whole.”  </w:t>
      </w:r>
    </w:p>
    <w:p w14:paraId="11C0D16B" w14:textId="2D2EAC6C" w:rsidR="00523235" w:rsidRDefault="00523235" w:rsidP="00523235">
      <w:pPr>
        <w:spacing w:after="0" w:line="240" w:lineRule="auto"/>
        <w:rPr>
          <w:rFonts w:cs="Arial"/>
        </w:rPr>
      </w:pPr>
    </w:p>
    <w:p w14:paraId="4AC60117" w14:textId="77777777" w:rsidR="00523235" w:rsidRPr="00523235" w:rsidRDefault="00523235" w:rsidP="00523235">
      <w:pPr>
        <w:spacing w:after="0" w:line="240" w:lineRule="auto"/>
        <w:rPr>
          <w:rFonts w:cs="Arial"/>
        </w:rPr>
      </w:pPr>
    </w:p>
    <w:p w14:paraId="735AF1DE" w14:textId="02FDD082" w:rsidR="00770219" w:rsidRDefault="00770219" w:rsidP="00055AB1">
      <w:pPr>
        <w:spacing w:after="0" w:line="240" w:lineRule="auto"/>
        <w:rPr>
          <w:rFonts w:cs="Arial"/>
        </w:rPr>
      </w:pPr>
    </w:p>
    <w:p w14:paraId="5E34AC45" w14:textId="77777777" w:rsidR="00770219" w:rsidRPr="00C625A3" w:rsidRDefault="00770219" w:rsidP="00055AB1">
      <w:pPr>
        <w:spacing w:after="0" w:line="240" w:lineRule="auto"/>
        <w:rPr>
          <w:rFonts w:cs="Arial"/>
        </w:rPr>
      </w:pPr>
    </w:p>
    <w:p w14:paraId="634BE426" w14:textId="77777777" w:rsidR="006331A8" w:rsidRPr="00C625A3" w:rsidRDefault="006331A8" w:rsidP="007A06CA">
      <w:pPr>
        <w:spacing w:after="0" w:line="240" w:lineRule="auto"/>
      </w:pPr>
    </w:p>
    <w:p w14:paraId="3606B786" w14:textId="77777777" w:rsidR="00627BED" w:rsidRDefault="00627BED" w:rsidP="00770219">
      <w:pPr>
        <w:ind w:right="-360"/>
        <w:rPr>
          <w:rFonts w:cs="Arial"/>
        </w:rPr>
      </w:pPr>
    </w:p>
    <w:p w14:paraId="43E59850" w14:textId="77777777" w:rsidR="00627BED" w:rsidRDefault="00627BED" w:rsidP="00770219">
      <w:pPr>
        <w:ind w:right="-360"/>
        <w:rPr>
          <w:rFonts w:cs="Arial"/>
        </w:rPr>
      </w:pPr>
    </w:p>
    <w:p w14:paraId="5E1BE711" w14:textId="68CBE148" w:rsidR="00627BED" w:rsidRDefault="00523235" w:rsidP="00523235">
      <w:pPr>
        <w:ind w:right="-360"/>
        <w:jc w:val="center"/>
        <w:rPr>
          <w:rFonts w:cs="Arial"/>
        </w:rPr>
      </w:pPr>
      <w:r>
        <w:rPr>
          <w:rFonts w:cs="Arial"/>
        </w:rPr>
        <w:t>###</w:t>
      </w:r>
    </w:p>
    <w:p w14:paraId="1AAEDB2F" w14:textId="62BECC89" w:rsidR="005707A7" w:rsidRPr="00523235" w:rsidRDefault="00770219" w:rsidP="00523235">
      <w:pPr>
        <w:ind w:right="-360"/>
        <w:rPr>
          <w:rFonts w:cs="Arial"/>
        </w:rPr>
      </w:pPr>
      <w:r w:rsidRPr="00AB1CA5">
        <w:rPr>
          <w:rFonts w:cs="Arial"/>
        </w:rPr>
        <w:t xml:space="preserve">NSA </w:t>
      </w:r>
      <w:r w:rsidR="007C351F">
        <w:rPr>
          <w:rFonts w:cs="Arial"/>
        </w:rPr>
        <w:t>represents more than 7,000</w:t>
      </w:r>
      <w:r w:rsidRPr="00AB1CA5">
        <w:rPr>
          <w:rFonts w:cs="Arial"/>
        </w:rPr>
        <w:t xml:space="preserve"> members who provide accounting, auditing, tax preparation, financial and estate planning, and management services to </w:t>
      </w:r>
      <w:r w:rsidR="007C351F">
        <w:rPr>
          <w:rFonts w:cs="Arial"/>
        </w:rPr>
        <w:t>thousands of</w:t>
      </w:r>
      <w:r w:rsidRPr="00AB1CA5">
        <w:rPr>
          <w:rFonts w:cs="Arial"/>
        </w:rPr>
        <w:t xml:space="preserve"> individuals and business clients</w:t>
      </w:r>
      <w:r w:rsidR="007C351F">
        <w:rPr>
          <w:rFonts w:cs="Arial"/>
        </w:rPr>
        <w:t xml:space="preserve"> across the nation</w:t>
      </w:r>
      <w:bookmarkStart w:id="0" w:name="_GoBack"/>
      <w:bookmarkEnd w:id="0"/>
      <w:r w:rsidRPr="00AB1CA5">
        <w:rPr>
          <w:rFonts w:cs="Arial"/>
        </w:rPr>
        <w:t xml:space="preserve">. Most members are sole practitioners or partners in small- to medium- size accounting firms. NSA protects the public by requiring its members to adhere to a strict code of ethics. For more </w:t>
      </w:r>
      <w:proofErr w:type="gramStart"/>
      <w:r w:rsidRPr="00AB1CA5">
        <w:rPr>
          <w:rFonts w:cs="Arial"/>
        </w:rPr>
        <w:t>information,</w:t>
      </w:r>
      <w:proofErr w:type="gramEnd"/>
      <w:r w:rsidRPr="00AB1CA5">
        <w:rPr>
          <w:rFonts w:cs="Arial"/>
        </w:rPr>
        <w:t xml:space="preserve"> visit </w:t>
      </w:r>
      <w:hyperlink r:id="rId14" w:history="1">
        <w:r w:rsidRPr="00523235">
          <w:rPr>
            <w:rStyle w:val="Hyperlink"/>
            <w:rFonts w:cs="Arial"/>
          </w:rPr>
          <w:t>www.nsacct.org</w:t>
        </w:r>
      </w:hyperlink>
      <w:r>
        <w:rPr>
          <w:rFonts w:cs="Arial"/>
        </w:rPr>
        <w:t>.</w:t>
      </w:r>
    </w:p>
    <w:sectPr w:rsidR="005707A7" w:rsidRPr="00523235">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35826" w14:textId="77777777" w:rsidR="002C39BF" w:rsidRDefault="002C39BF" w:rsidP="004C79C8">
      <w:pPr>
        <w:spacing w:after="0" w:line="240" w:lineRule="auto"/>
      </w:pPr>
      <w:r>
        <w:separator/>
      </w:r>
    </w:p>
  </w:endnote>
  <w:endnote w:type="continuationSeparator" w:id="0">
    <w:p w14:paraId="5E388A4C" w14:textId="77777777" w:rsidR="002C39BF" w:rsidRDefault="002C39BF" w:rsidP="004C79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1386" w14:textId="0CCAA520" w:rsidR="004C79C8" w:rsidRPr="00863279" w:rsidRDefault="007C351F" w:rsidP="004C79C8">
    <w:pPr>
      <w:pStyle w:val="Footer"/>
      <w:pBdr>
        <w:top w:val="single" w:sz="4" w:space="1" w:color="A5A5A5" w:themeColor="background1" w:themeShade="A5"/>
      </w:pBdr>
      <w:rPr>
        <w:color w:val="808080" w:themeColor="background1" w:themeShade="80"/>
        <w:sz w:val="16"/>
        <w:szCs w:val="16"/>
      </w:rPr>
    </w:pPr>
    <w:sdt>
      <w:sdtPr>
        <w:rPr>
          <w:noProof/>
          <w:color w:val="808080" w:themeColor="background1" w:themeShade="80"/>
          <w:sz w:val="16"/>
          <w:szCs w:val="16"/>
        </w:rPr>
        <w:alias w:val="Company"/>
        <w:id w:val="76117946"/>
        <w:placeholder>
          <w:docPart w:val="13D0648662C844C39A0C271BF7F13D09"/>
        </w:placeholder>
        <w:dataBinding w:prefixMappings="xmlns:ns0='http://schemas.openxmlformats.org/officeDocument/2006/extended-properties'" w:xpath="/ns0:Properties[1]/ns0:Company[1]" w:storeItemID="{6668398D-A668-4E3E-A5EB-62B293D839F1}"/>
        <w:text/>
      </w:sdtPr>
      <w:sdtEndPr/>
      <w:sdtContent>
        <w:r w:rsidR="004C79C8" w:rsidRPr="009D65C3">
          <w:rPr>
            <w:noProof/>
            <w:color w:val="808080" w:themeColor="background1" w:themeShade="80"/>
            <w:sz w:val="16"/>
            <w:szCs w:val="16"/>
          </w:rPr>
          <w:t>National Society of Accountants</w:t>
        </w:r>
      </w:sdtContent>
    </w:sdt>
    <w:r w:rsidR="004C79C8" w:rsidRPr="008D1296">
      <w:rPr>
        <w:color w:val="808080" w:themeColor="background1" w:themeShade="80"/>
        <w:sz w:val="16"/>
        <w:szCs w:val="16"/>
      </w:rPr>
      <w:t xml:space="preserve"> | </w:t>
    </w:r>
    <w:sdt>
      <w:sdtPr>
        <w:rPr>
          <w:color w:val="808080" w:themeColor="background1" w:themeShade="80"/>
          <w:sz w:val="16"/>
          <w:szCs w:val="16"/>
        </w:rPr>
        <w:alias w:val="Address"/>
        <w:id w:val="76117950"/>
        <w:placeholder>
          <w:docPart w:val="68D6F0D11A0945A59E14F542760D2013"/>
        </w:placeholder>
        <w:dataBinding w:prefixMappings="xmlns:ns0='http://schemas.microsoft.com/office/2006/coverPageProps'" w:xpath="/ns0:CoverPageProperties[1]/ns0:CompanyAddress[1]" w:storeItemID="{55AF091B-3C7A-41E3-B477-F2FDAA23CFDA}"/>
        <w:text w:multiLine="1"/>
      </w:sdtPr>
      <w:sdtEndPr/>
      <w:sdtContent>
        <w:r w:rsidR="004C79C8" w:rsidRPr="00B40A49">
          <w:rPr>
            <w:color w:val="808080" w:themeColor="background1" w:themeShade="80"/>
            <w:sz w:val="16"/>
            <w:szCs w:val="16"/>
          </w:rPr>
          <w:t>1330 Braddock Place, Suite 540, Alexandria, VA 22314 | Phone: 703-549-6400 | www.nsacct.org</w:t>
        </w:r>
      </w:sdtContent>
    </w:sdt>
  </w:p>
  <w:p w14:paraId="7BF0D5A7" w14:textId="77777777" w:rsidR="004C79C8" w:rsidRDefault="004C7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141CAA" w14:textId="77777777" w:rsidR="002C39BF" w:rsidRDefault="002C39BF" w:rsidP="004C79C8">
      <w:pPr>
        <w:spacing w:after="0" w:line="240" w:lineRule="auto"/>
      </w:pPr>
      <w:r>
        <w:separator/>
      </w:r>
    </w:p>
  </w:footnote>
  <w:footnote w:type="continuationSeparator" w:id="0">
    <w:p w14:paraId="58012581" w14:textId="77777777" w:rsidR="002C39BF" w:rsidRDefault="002C39BF" w:rsidP="004C79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50B08"/>
    <w:multiLevelType w:val="hybridMultilevel"/>
    <w:tmpl w:val="34784D0E"/>
    <w:lvl w:ilvl="0" w:tplc="A728295C">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B649A"/>
    <w:multiLevelType w:val="hybridMultilevel"/>
    <w:tmpl w:val="42F05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079BA"/>
    <w:multiLevelType w:val="hybridMultilevel"/>
    <w:tmpl w:val="3F7CEC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0A56DA"/>
    <w:multiLevelType w:val="hybridMultilevel"/>
    <w:tmpl w:val="610EE600"/>
    <w:lvl w:ilvl="0" w:tplc="BBD67900">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D780B"/>
    <w:multiLevelType w:val="hybridMultilevel"/>
    <w:tmpl w:val="44F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D57F4E"/>
    <w:multiLevelType w:val="hybridMultilevel"/>
    <w:tmpl w:val="661E1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F905E9"/>
    <w:multiLevelType w:val="hybridMultilevel"/>
    <w:tmpl w:val="FCE0B8F8"/>
    <w:lvl w:ilvl="0" w:tplc="43F6AF92">
      <w:start w:val="2018"/>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882FDD"/>
    <w:multiLevelType w:val="hybridMultilevel"/>
    <w:tmpl w:val="8ABE40CC"/>
    <w:lvl w:ilvl="0" w:tplc="67687568">
      <w:start w:val="18"/>
      <w:numFmt w:val="bullet"/>
      <w:lvlText w:val="•"/>
      <w:lvlJc w:val="left"/>
      <w:pPr>
        <w:ind w:left="1080" w:hanging="72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14A81"/>
    <w:multiLevelType w:val="hybridMultilevel"/>
    <w:tmpl w:val="D6DAE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91549"/>
    <w:multiLevelType w:val="hybridMultilevel"/>
    <w:tmpl w:val="99CEF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DD6418"/>
    <w:multiLevelType w:val="hybridMultilevel"/>
    <w:tmpl w:val="827AF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380CA6"/>
    <w:multiLevelType w:val="hybridMultilevel"/>
    <w:tmpl w:val="BE78A1DE"/>
    <w:lvl w:ilvl="0" w:tplc="2C2ACFD6">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10"/>
  </w:num>
  <w:num w:numId="4">
    <w:abstractNumId w:val="2"/>
  </w:num>
  <w:num w:numId="5">
    <w:abstractNumId w:val="4"/>
  </w:num>
  <w:num w:numId="6">
    <w:abstractNumId w:val="8"/>
  </w:num>
  <w:num w:numId="7">
    <w:abstractNumId w:val="5"/>
  </w:num>
  <w:num w:numId="8">
    <w:abstractNumId w:val="7"/>
  </w:num>
  <w:num w:numId="9">
    <w:abstractNumId w:val="3"/>
  </w:num>
  <w:num w:numId="10">
    <w:abstractNumId w:val="11"/>
  </w:num>
  <w:num w:numId="11">
    <w:abstractNumId w:val="6"/>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BD433F9-E97C-477B-92BB-2EC86A6FD0F3}"/>
    <w:docVar w:name="dgnword-eventsink" w:val="512755928"/>
  </w:docVars>
  <w:rsids>
    <w:rsidRoot w:val="00B4317F"/>
    <w:rsid w:val="00002753"/>
    <w:rsid w:val="00017BFE"/>
    <w:rsid w:val="00020F59"/>
    <w:rsid w:val="00025FA3"/>
    <w:rsid w:val="00055AB1"/>
    <w:rsid w:val="0005649D"/>
    <w:rsid w:val="00071E11"/>
    <w:rsid w:val="00074BBF"/>
    <w:rsid w:val="00076DC7"/>
    <w:rsid w:val="000B4773"/>
    <w:rsid w:val="000D199D"/>
    <w:rsid w:val="00100ABE"/>
    <w:rsid w:val="0010107B"/>
    <w:rsid w:val="00104F34"/>
    <w:rsid w:val="00110363"/>
    <w:rsid w:val="001237C8"/>
    <w:rsid w:val="0013727A"/>
    <w:rsid w:val="0016746C"/>
    <w:rsid w:val="001804C1"/>
    <w:rsid w:val="0019560D"/>
    <w:rsid w:val="00214744"/>
    <w:rsid w:val="00233E45"/>
    <w:rsid w:val="002369E4"/>
    <w:rsid w:val="002518C7"/>
    <w:rsid w:val="00257CB2"/>
    <w:rsid w:val="002644F3"/>
    <w:rsid w:val="002664AD"/>
    <w:rsid w:val="00277B8F"/>
    <w:rsid w:val="00281092"/>
    <w:rsid w:val="002903AE"/>
    <w:rsid w:val="0029079E"/>
    <w:rsid w:val="002C39BF"/>
    <w:rsid w:val="002C64B2"/>
    <w:rsid w:val="002C74EB"/>
    <w:rsid w:val="002E23A5"/>
    <w:rsid w:val="002E3F13"/>
    <w:rsid w:val="00301C25"/>
    <w:rsid w:val="00302549"/>
    <w:rsid w:val="00312562"/>
    <w:rsid w:val="00312C85"/>
    <w:rsid w:val="003168AC"/>
    <w:rsid w:val="003416FF"/>
    <w:rsid w:val="00346048"/>
    <w:rsid w:val="00346612"/>
    <w:rsid w:val="00361363"/>
    <w:rsid w:val="0036623C"/>
    <w:rsid w:val="00375237"/>
    <w:rsid w:val="003B0ECA"/>
    <w:rsid w:val="003C37D1"/>
    <w:rsid w:val="003D5A9E"/>
    <w:rsid w:val="003E063A"/>
    <w:rsid w:val="003E0741"/>
    <w:rsid w:val="003E0C20"/>
    <w:rsid w:val="003E4525"/>
    <w:rsid w:val="003F5330"/>
    <w:rsid w:val="00413E3A"/>
    <w:rsid w:val="00446E88"/>
    <w:rsid w:val="00453BEB"/>
    <w:rsid w:val="004562BE"/>
    <w:rsid w:val="00497552"/>
    <w:rsid w:val="004B28B6"/>
    <w:rsid w:val="004B2A2C"/>
    <w:rsid w:val="004C36AA"/>
    <w:rsid w:val="004C79C8"/>
    <w:rsid w:val="004F424E"/>
    <w:rsid w:val="00523235"/>
    <w:rsid w:val="00526C9B"/>
    <w:rsid w:val="0052737F"/>
    <w:rsid w:val="00533055"/>
    <w:rsid w:val="00533C19"/>
    <w:rsid w:val="00533EBD"/>
    <w:rsid w:val="005707A7"/>
    <w:rsid w:val="00574C98"/>
    <w:rsid w:val="00587666"/>
    <w:rsid w:val="005924AD"/>
    <w:rsid w:val="005A4BCD"/>
    <w:rsid w:val="005A6E76"/>
    <w:rsid w:val="005B33DA"/>
    <w:rsid w:val="005C44AD"/>
    <w:rsid w:val="00601A31"/>
    <w:rsid w:val="0060726B"/>
    <w:rsid w:val="0062137E"/>
    <w:rsid w:val="00627BED"/>
    <w:rsid w:val="006331A8"/>
    <w:rsid w:val="006331F0"/>
    <w:rsid w:val="00647985"/>
    <w:rsid w:val="00653999"/>
    <w:rsid w:val="00670DD6"/>
    <w:rsid w:val="00673B80"/>
    <w:rsid w:val="006A2DD7"/>
    <w:rsid w:val="00710EDC"/>
    <w:rsid w:val="007538E9"/>
    <w:rsid w:val="00770219"/>
    <w:rsid w:val="007A06CA"/>
    <w:rsid w:val="007B03F2"/>
    <w:rsid w:val="007B5E09"/>
    <w:rsid w:val="007C351F"/>
    <w:rsid w:val="007C4407"/>
    <w:rsid w:val="007C79FE"/>
    <w:rsid w:val="007C7BE3"/>
    <w:rsid w:val="007E7B71"/>
    <w:rsid w:val="008154AF"/>
    <w:rsid w:val="008242DB"/>
    <w:rsid w:val="00826A16"/>
    <w:rsid w:val="00831BE6"/>
    <w:rsid w:val="00872CB1"/>
    <w:rsid w:val="008758B2"/>
    <w:rsid w:val="008A440F"/>
    <w:rsid w:val="008A7895"/>
    <w:rsid w:val="008B589E"/>
    <w:rsid w:val="008D30B9"/>
    <w:rsid w:val="008D4369"/>
    <w:rsid w:val="008F3CE7"/>
    <w:rsid w:val="00934E37"/>
    <w:rsid w:val="00942219"/>
    <w:rsid w:val="00943985"/>
    <w:rsid w:val="00952AB7"/>
    <w:rsid w:val="009607C6"/>
    <w:rsid w:val="00993768"/>
    <w:rsid w:val="009A0753"/>
    <w:rsid w:val="009D3EB5"/>
    <w:rsid w:val="009D46BB"/>
    <w:rsid w:val="00A07720"/>
    <w:rsid w:val="00A107D6"/>
    <w:rsid w:val="00A12D71"/>
    <w:rsid w:val="00A13089"/>
    <w:rsid w:val="00A43219"/>
    <w:rsid w:val="00A46352"/>
    <w:rsid w:val="00A508EE"/>
    <w:rsid w:val="00A519EB"/>
    <w:rsid w:val="00A52B28"/>
    <w:rsid w:val="00A55E92"/>
    <w:rsid w:val="00A94DF7"/>
    <w:rsid w:val="00AA5C4E"/>
    <w:rsid w:val="00AC66FE"/>
    <w:rsid w:val="00AD66C6"/>
    <w:rsid w:val="00AE23F7"/>
    <w:rsid w:val="00B243A7"/>
    <w:rsid w:val="00B24ACC"/>
    <w:rsid w:val="00B4317F"/>
    <w:rsid w:val="00B70A11"/>
    <w:rsid w:val="00B82E3D"/>
    <w:rsid w:val="00B85DBF"/>
    <w:rsid w:val="00BA277B"/>
    <w:rsid w:val="00BA4DED"/>
    <w:rsid w:val="00BB12C5"/>
    <w:rsid w:val="00BB59E3"/>
    <w:rsid w:val="00BC56BD"/>
    <w:rsid w:val="00C07EFA"/>
    <w:rsid w:val="00C14123"/>
    <w:rsid w:val="00C21853"/>
    <w:rsid w:val="00C329D6"/>
    <w:rsid w:val="00C420A8"/>
    <w:rsid w:val="00C5249E"/>
    <w:rsid w:val="00C625A3"/>
    <w:rsid w:val="00C65AFB"/>
    <w:rsid w:val="00C85F65"/>
    <w:rsid w:val="00CC07FD"/>
    <w:rsid w:val="00CD7B08"/>
    <w:rsid w:val="00CF18B2"/>
    <w:rsid w:val="00D101EE"/>
    <w:rsid w:val="00D233B2"/>
    <w:rsid w:val="00D26FEC"/>
    <w:rsid w:val="00D32CEC"/>
    <w:rsid w:val="00D45C60"/>
    <w:rsid w:val="00D5413B"/>
    <w:rsid w:val="00D60474"/>
    <w:rsid w:val="00D61B3A"/>
    <w:rsid w:val="00DA450D"/>
    <w:rsid w:val="00DB0A9B"/>
    <w:rsid w:val="00DF7343"/>
    <w:rsid w:val="00E2076A"/>
    <w:rsid w:val="00E32B1A"/>
    <w:rsid w:val="00E47020"/>
    <w:rsid w:val="00E501B2"/>
    <w:rsid w:val="00E87944"/>
    <w:rsid w:val="00EA37B3"/>
    <w:rsid w:val="00EB1042"/>
    <w:rsid w:val="00EC5B92"/>
    <w:rsid w:val="00EF1BB6"/>
    <w:rsid w:val="00F040B0"/>
    <w:rsid w:val="00F06944"/>
    <w:rsid w:val="00F13D9A"/>
    <w:rsid w:val="00F44051"/>
    <w:rsid w:val="00F61734"/>
    <w:rsid w:val="00FB0C1E"/>
    <w:rsid w:val="00FC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9890890"/>
  <w15:docId w15:val="{600D9765-FCB2-43F1-9FEB-FEEBC05E5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1036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03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03F2"/>
    <w:rPr>
      <w:rFonts w:ascii="Tahoma" w:hAnsi="Tahoma" w:cs="Tahoma"/>
      <w:sz w:val="16"/>
      <w:szCs w:val="16"/>
    </w:rPr>
  </w:style>
  <w:style w:type="character" w:styleId="Hyperlink">
    <w:name w:val="Hyperlink"/>
    <w:basedOn w:val="DefaultParagraphFont"/>
    <w:uiPriority w:val="99"/>
    <w:unhideWhenUsed/>
    <w:rsid w:val="00C5249E"/>
    <w:rPr>
      <w:color w:val="0000FF" w:themeColor="hyperlink"/>
      <w:u w:val="single"/>
    </w:rPr>
  </w:style>
  <w:style w:type="paragraph" w:styleId="Revision">
    <w:name w:val="Revision"/>
    <w:hidden/>
    <w:uiPriority w:val="99"/>
    <w:semiHidden/>
    <w:rsid w:val="0036623C"/>
    <w:pPr>
      <w:spacing w:after="0" w:line="240" w:lineRule="auto"/>
    </w:pPr>
  </w:style>
  <w:style w:type="character" w:styleId="CommentReference">
    <w:name w:val="annotation reference"/>
    <w:basedOn w:val="DefaultParagraphFont"/>
    <w:uiPriority w:val="99"/>
    <w:semiHidden/>
    <w:unhideWhenUsed/>
    <w:rsid w:val="0036623C"/>
    <w:rPr>
      <w:sz w:val="16"/>
      <w:szCs w:val="16"/>
    </w:rPr>
  </w:style>
  <w:style w:type="paragraph" w:styleId="CommentText">
    <w:name w:val="annotation text"/>
    <w:basedOn w:val="Normal"/>
    <w:link w:val="CommentTextChar"/>
    <w:uiPriority w:val="99"/>
    <w:semiHidden/>
    <w:unhideWhenUsed/>
    <w:rsid w:val="0036623C"/>
    <w:pPr>
      <w:spacing w:line="240" w:lineRule="auto"/>
    </w:pPr>
    <w:rPr>
      <w:sz w:val="20"/>
      <w:szCs w:val="20"/>
    </w:rPr>
  </w:style>
  <w:style w:type="character" w:customStyle="1" w:styleId="CommentTextChar">
    <w:name w:val="Comment Text Char"/>
    <w:basedOn w:val="DefaultParagraphFont"/>
    <w:link w:val="CommentText"/>
    <w:uiPriority w:val="99"/>
    <w:semiHidden/>
    <w:rsid w:val="0036623C"/>
    <w:rPr>
      <w:sz w:val="20"/>
      <w:szCs w:val="20"/>
    </w:rPr>
  </w:style>
  <w:style w:type="paragraph" w:styleId="CommentSubject">
    <w:name w:val="annotation subject"/>
    <w:basedOn w:val="CommentText"/>
    <w:next w:val="CommentText"/>
    <w:link w:val="CommentSubjectChar"/>
    <w:uiPriority w:val="99"/>
    <w:semiHidden/>
    <w:unhideWhenUsed/>
    <w:rsid w:val="0036623C"/>
    <w:rPr>
      <w:b/>
      <w:bCs/>
    </w:rPr>
  </w:style>
  <w:style w:type="character" w:customStyle="1" w:styleId="CommentSubjectChar">
    <w:name w:val="Comment Subject Char"/>
    <w:basedOn w:val="CommentTextChar"/>
    <w:link w:val="CommentSubject"/>
    <w:uiPriority w:val="99"/>
    <w:semiHidden/>
    <w:rsid w:val="0036623C"/>
    <w:rPr>
      <w:b/>
      <w:bCs/>
      <w:sz w:val="20"/>
      <w:szCs w:val="20"/>
    </w:rPr>
  </w:style>
  <w:style w:type="paragraph" w:styleId="ListParagraph">
    <w:name w:val="List Paragraph"/>
    <w:basedOn w:val="Normal"/>
    <w:uiPriority w:val="34"/>
    <w:qFormat/>
    <w:rsid w:val="002644F3"/>
    <w:pPr>
      <w:ind w:left="720"/>
      <w:contextualSpacing/>
    </w:pPr>
  </w:style>
  <w:style w:type="character" w:styleId="FollowedHyperlink">
    <w:name w:val="FollowedHyperlink"/>
    <w:basedOn w:val="DefaultParagraphFont"/>
    <w:uiPriority w:val="99"/>
    <w:semiHidden/>
    <w:unhideWhenUsed/>
    <w:rsid w:val="006A2DD7"/>
    <w:rPr>
      <w:color w:val="800080" w:themeColor="followedHyperlink"/>
      <w:u w:val="single"/>
    </w:rPr>
  </w:style>
  <w:style w:type="character" w:styleId="Strong">
    <w:name w:val="Strong"/>
    <w:basedOn w:val="DefaultParagraphFont"/>
    <w:uiPriority w:val="22"/>
    <w:qFormat/>
    <w:rsid w:val="007C79FE"/>
    <w:rPr>
      <w:b/>
      <w:bCs/>
    </w:rPr>
  </w:style>
  <w:style w:type="paragraph" w:styleId="Header">
    <w:name w:val="header"/>
    <w:basedOn w:val="Normal"/>
    <w:link w:val="HeaderChar"/>
    <w:uiPriority w:val="99"/>
    <w:unhideWhenUsed/>
    <w:rsid w:val="004C79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9C8"/>
  </w:style>
  <w:style w:type="paragraph" w:styleId="Footer">
    <w:name w:val="footer"/>
    <w:basedOn w:val="Normal"/>
    <w:link w:val="FooterChar"/>
    <w:uiPriority w:val="99"/>
    <w:unhideWhenUsed/>
    <w:rsid w:val="004C79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9C8"/>
  </w:style>
  <w:style w:type="character" w:customStyle="1" w:styleId="Heading2Char">
    <w:name w:val="Heading 2 Char"/>
    <w:basedOn w:val="DefaultParagraphFont"/>
    <w:link w:val="Heading2"/>
    <w:uiPriority w:val="9"/>
    <w:semiHidden/>
    <w:rsid w:val="00110363"/>
    <w:rPr>
      <w:rFonts w:asciiTheme="majorHAnsi" w:eastAsiaTheme="majorEastAsia" w:hAnsiTheme="majorHAnsi" w:cstheme="majorBidi"/>
      <w:color w:val="365F91" w:themeColor="accent1" w:themeShade="BF"/>
      <w:sz w:val="26"/>
      <w:szCs w:val="26"/>
    </w:rPr>
  </w:style>
  <w:style w:type="table" w:styleId="TableGrid">
    <w:name w:val="Table Grid"/>
    <w:basedOn w:val="TableNormal"/>
    <w:uiPriority w:val="59"/>
    <w:rsid w:val="005273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2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396618">
      <w:bodyDiv w:val="1"/>
      <w:marLeft w:val="0"/>
      <w:marRight w:val="0"/>
      <w:marTop w:val="0"/>
      <w:marBottom w:val="0"/>
      <w:divBdr>
        <w:top w:val="none" w:sz="0" w:space="0" w:color="auto"/>
        <w:left w:val="none" w:sz="0" w:space="0" w:color="auto"/>
        <w:bottom w:val="none" w:sz="0" w:space="0" w:color="auto"/>
        <w:right w:val="none" w:sz="0" w:space="0" w:color="auto"/>
      </w:divBdr>
    </w:div>
    <w:div w:id="866332835">
      <w:bodyDiv w:val="1"/>
      <w:marLeft w:val="0"/>
      <w:marRight w:val="0"/>
      <w:marTop w:val="0"/>
      <w:marBottom w:val="0"/>
      <w:divBdr>
        <w:top w:val="none" w:sz="0" w:space="0" w:color="auto"/>
        <w:left w:val="none" w:sz="0" w:space="0" w:color="auto"/>
        <w:bottom w:val="none" w:sz="0" w:space="0" w:color="auto"/>
        <w:right w:val="none" w:sz="0" w:space="0" w:color="auto"/>
      </w:divBdr>
    </w:div>
    <w:div w:id="1313636351">
      <w:bodyDiv w:val="1"/>
      <w:marLeft w:val="0"/>
      <w:marRight w:val="0"/>
      <w:marTop w:val="0"/>
      <w:marBottom w:val="0"/>
      <w:divBdr>
        <w:top w:val="none" w:sz="0" w:space="0" w:color="auto"/>
        <w:left w:val="none" w:sz="0" w:space="0" w:color="auto"/>
        <w:bottom w:val="none" w:sz="0" w:space="0" w:color="auto"/>
        <w:right w:val="none" w:sz="0" w:space="0" w:color="auto"/>
      </w:divBdr>
    </w:div>
    <w:div w:id="15755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acct.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www.nsacct.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3D0648662C844C39A0C271BF7F13D09"/>
        <w:category>
          <w:name w:val="General"/>
          <w:gallery w:val="placeholder"/>
        </w:category>
        <w:types>
          <w:type w:val="bbPlcHdr"/>
        </w:types>
        <w:behaviors>
          <w:behavior w:val="content"/>
        </w:behaviors>
        <w:guid w:val="{2D78C60E-84CA-41D8-B476-31E7323BE79C}"/>
      </w:docPartPr>
      <w:docPartBody>
        <w:p w:rsidR="0003239A" w:rsidRDefault="00624769" w:rsidP="00624769">
          <w:pPr>
            <w:pStyle w:val="13D0648662C844C39A0C271BF7F13D09"/>
          </w:pPr>
          <w:r>
            <w:rPr>
              <w:noProof/>
              <w:color w:val="7F7F7F" w:themeColor="background1" w:themeShade="7F"/>
            </w:rPr>
            <w:t>[Type the company name]</w:t>
          </w:r>
        </w:p>
      </w:docPartBody>
    </w:docPart>
    <w:docPart>
      <w:docPartPr>
        <w:name w:val="68D6F0D11A0945A59E14F542760D2013"/>
        <w:category>
          <w:name w:val="General"/>
          <w:gallery w:val="placeholder"/>
        </w:category>
        <w:types>
          <w:type w:val="bbPlcHdr"/>
        </w:types>
        <w:behaviors>
          <w:behavior w:val="content"/>
        </w:behaviors>
        <w:guid w:val="{04FF7F21-C6BD-45D8-860E-0E502F07F1FB}"/>
      </w:docPartPr>
      <w:docPartBody>
        <w:p w:rsidR="0003239A" w:rsidRDefault="00624769" w:rsidP="00624769">
          <w:pPr>
            <w:pStyle w:val="68D6F0D11A0945A59E14F542760D2013"/>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4769"/>
    <w:rsid w:val="0003239A"/>
    <w:rsid w:val="00106BD2"/>
    <w:rsid w:val="001D4A6E"/>
    <w:rsid w:val="001E3ECF"/>
    <w:rsid w:val="00470CBF"/>
    <w:rsid w:val="00581B6B"/>
    <w:rsid w:val="00624769"/>
    <w:rsid w:val="00977D8B"/>
    <w:rsid w:val="00B07800"/>
    <w:rsid w:val="00DE16ED"/>
    <w:rsid w:val="00E921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B6414B1A8F45F4A62F4FB6A269BFEA">
    <w:name w:val="64B6414B1A8F45F4A62F4FB6A269BFEA"/>
    <w:rsid w:val="00624769"/>
  </w:style>
  <w:style w:type="paragraph" w:customStyle="1" w:styleId="DEEEAB2CE3C545A6A5ADCF2D02C7A1FE">
    <w:name w:val="DEEEAB2CE3C545A6A5ADCF2D02C7A1FE"/>
    <w:rsid w:val="00624769"/>
  </w:style>
  <w:style w:type="paragraph" w:customStyle="1" w:styleId="BF2424812B284B198BE5994FBEA4D157">
    <w:name w:val="BF2424812B284B198BE5994FBEA4D157"/>
    <w:rsid w:val="00624769"/>
  </w:style>
  <w:style w:type="paragraph" w:customStyle="1" w:styleId="9D3DC7FFB900420DACCB8D10507A4C4F">
    <w:name w:val="9D3DC7FFB900420DACCB8D10507A4C4F"/>
    <w:rsid w:val="00624769"/>
  </w:style>
  <w:style w:type="paragraph" w:customStyle="1" w:styleId="B22981EF37EC4BC6A149F6076E080CEF">
    <w:name w:val="B22981EF37EC4BC6A149F6076E080CEF"/>
    <w:rsid w:val="00624769"/>
  </w:style>
  <w:style w:type="paragraph" w:customStyle="1" w:styleId="B9B29EDB8544463786959DC5E0284BA3">
    <w:name w:val="B9B29EDB8544463786959DC5E0284BA3"/>
    <w:rsid w:val="00624769"/>
  </w:style>
  <w:style w:type="paragraph" w:customStyle="1" w:styleId="67DF519C10574C9C8D2CEC329ADA0F4A">
    <w:name w:val="67DF519C10574C9C8D2CEC329ADA0F4A"/>
    <w:rsid w:val="00624769"/>
  </w:style>
  <w:style w:type="paragraph" w:customStyle="1" w:styleId="13D0648662C844C39A0C271BF7F13D09">
    <w:name w:val="13D0648662C844C39A0C271BF7F13D09"/>
    <w:rsid w:val="00624769"/>
  </w:style>
  <w:style w:type="paragraph" w:customStyle="1" w:styleId="68D6F0D11A0945A59E14F542760D2013">
    <w:name w:val="68D6F0D11A0945A59E14F542760D2013"/>
    <w:rsid w:val="006247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1330 Braddock Place, Suite 540, Alexandria, VA 22314 | Phone: 703-549-6400 | www.nsacct.org</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E48C5D07435B4ABDC2420FF54EADF9" ma:contentTypeVersion="1" ma:contentTypeDescription="Create a new document." ma:contentTypeScope="" ma:versionID="146bd41693e807b57a58a535a22f441e">
  <xsd:schema xmlns:xsd="http://www.w3.org/2001/XMLSchema" xmlns:xs="http://www.w3.org/2001/XMLSchema" xmlns:p="http://schemas.microsoft.com/office/2006/metadata/properties" xmlns:ns3="986573d0-0c58-405b-b339-7c858f5c83ae" targetNamespace="http://schemas.microsoft.com/office/2006/metadata/properties" ma:root="true" ma:fieldsID="7849f30738bae4b7d142c964932d7a80" ns3:_="">
    <xsd:import namespace="986573d0-0c58-405b-b339-7c858f5c83ae"/>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73d0-0c58-405b-b339-7c858f5c83a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4C64CA-2FE4-4CBF-B892-389CE7DF8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73d0-0c58-405b-b339-7c858f5c83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C3A72-CDF3-4581-A75C-03506BEF6ACA}">
  <ds:schemaRefs>
    <ds:schemaRef ds:uri="http://schemas.microsoft.com/sharepoint/v3/contenttype/forms"/>
  </ds:schemaRefs>
</ds:datastoreItem>
</file>

<file path=customXml/itemProps4.xml><?xml version="1.0" encoding="utf-8"?>
<ds:datastoreItem xmlns:ds="http://schemas.openxmlformats.org/officeDocument/2006/customXml" ds:itemID="{BC651CE8-7A40-483E-A47A-C185CE01D355}">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86573d0-0c58-405b-b339-7c858f5c83ae"/>
    <ds:schemaRef ds:uri="http://www.w3.org/XML/1998/namespace"/>
  </ds:schemaRefs>
</ds:datastoreItem>
</file>

<file path=customXml/itemProps5.xml><?xml version="1.0" encoding="utf-8"?>
<ds:datastoreItem xmlns:ds="http://schemas.openxmlformats.org/officeDocument/2006/customXml" ds:itemID="{4F3F80D9-001A-42AF-972D-539AC0A1B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272</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National Society of Accountants</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Crawford</dc:creator>
  <cp:lastModifiedBy>James Crawford</cp:lastModifiedBy>
  <cp:revision>4</cp:revision>
  <cp:lastPrinted>2019-01-11T14:47:00Z</cp:lastPrinted>
  <dcterms:created xsi:type="dcterms:W3CDTF">2019-01-10T21:25:00Z</dcterms:created>
  <dcterms:modified xsi:type="dcterms:W3CDTF">2019-01-11T16:07:00Z</dcterms:modified>
  <cp:category>Press Release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0x01010023E48C5D07435B4ABDC2420FF54EADF9</vt:lpwstr>
  </property>
  <property fmtid="{D5CDD505-2E9C-101B-9397-08002B2CF9AE}" pid="3" name="IsMyDocuments">
    <vt:bool>true</vt:bool>
  </property>
</Properties>
</file>